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5366" w14:textId="21585CEE" w:rsidR="00D156A3" w:rsidRPr="00774799" w:rsidRDefault="00880F40" w:rsidP="00D156A3">
      <w:pPr>
        <w:spacing w:after="150"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ПОЛОЖЕНИЕ</w:t>
      </w:r>
    </w:p>
    <w:p w14:paraId="221E5237" w14:textId="77777777" w:rsidR="00D156A3" w:rsidRPr="00774799" w:rsidRDefault="00D156A3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7479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Координационного совета организаций</w:t>
      </w:r>
    </w:p>
    <w:p w14:paraId="0044B983" w14:textId="77777777" w:rsidR="00D156A3" w:rsidRPr="00774799" w:rsidRDefault="00D156A3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7479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российских соотечественников </w:t>
      </w:r>
      <w:r w:rsidR="00E56025" w:rsidRPr="0077479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Румынии</w:t>
      </w:r>
    </w:p>
    <w:p w14:paraId="678D8C89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C555B95" w14:textId="77777777" w:rsidR="00D156A3" w:rsidRPr="00BF1676" w:rsidRDefault="00D156A3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bookmarkEnd w:id="0"/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ОБЩИЕ ПОЛОЖЕНИЯ</w:t>
      </w:r>
    </w:p>
    <w:p w14:paraId="31A73600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6CF73CA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Координационный совет организаций российских соотечественников </w:t>
      </w:r>
      <w:r w:rsidR="00E5602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КСОРС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  коллегиальный представительный орган,</w:t>
      </w:r>
      <w:r w:rsidR="00F41B1A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созданный с целью координации деятельности организаций российских соотечественников </w:t>
      </w:r>
      <w:r w:rsidR="00E5602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решении их уставных задач, реализации совместных планов и проектов, консолидации усилий по сохранению национально-культурной самобытности, обеспечению законных прав и свобод российских соотечественников </w:t>
      </w:r>
      <w:r w:rsidR="00E5602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развитию и укреплению их контактов с Россией.</w:t>
      </w:r>
    </w:p>
    <w:p w14:paraId="0F9A0BC4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1.2.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КСОРС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602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E5602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является юридическим лицом и действует на основании настоящего Положения, утвержденного на </w:t>
      </w:r>
      <w:proofErr w:type="spellStart"/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cтрановой</w:t>
      </w:r>
      <w:proofErr w:type="spellEnd"/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конференции российских соотечественников </w:t>
      </w:r>
      <w:r w:rsidR="00E5602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C20997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Нормативно-правовой базой для деятельности КСОРС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 Конституция и законы </w:t>
      </w:r>
      <w:r w:rsidR="00E5602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признанные международные договора и правовые акты; Федеральный закон Российской Федерации от 24 мая 1999 г. №99-ФЗ "О государственной политике Российской Федерации в отношении соотечественников за рубежом" (в редакции ФЗ от 31.05.2002 № 62-ФЗ, от 22.08.2004 №122-ФЗ (ред. 29.12.2004), от 31.12.2005 №199-ФЗ, от 18.07.2006 №121-ФЗ,  от 23.07.2008  №160-ФЗ,  от 25.07.2009 №214-ФЗ, от 23.07.2010 №179-ФЗ, от 02.07.2013  №185-ФЗ, от 23.07.2013 №203-ФЗ),  «Концепция внешней политики Российской Федерации», утвержденная Указом Президента Российской Федерации от 12 февраля 2013 года, другие законодательные и нормативно-правовые акты РФ и её субъектов, определяющие статус, права российских соотечественников, направления и программы их поддержки, настоящее Положение, решения Всемирных Конгрессов Российских соотечественников, тематических конференций, документов, рекомендованных региональным и всемирным координационным советом, решения страновых конференций организаций российских соотечественников </w:t>
      </w:r>
      <w:r w:rsidR="00683356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5F69FD9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1.4.</w:t>
      </w:r>
      <w:r w:rsidR="00CD1BFE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КСОРС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на принципах добровольности, равноправия, законности, гласности, взаимоуважения и невмешательства во внутренние дела общественных организаций. КСОРС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может принимать решения о создании новых организаций соотечественников.</w:t>
      </w:r>
    </w:p>
    <w:p w14:paraId="415F384D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1.5</w:t>
      </w:r>
      <w:r w:rsidR="00CD1BFE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фирменную символику (в частности - эмблему (логотип) и фирменный бланк), и атрибутику, которые утверждаются решением страновой конференции российских соотечественников </w:t>
      </w:r>
      <w:r w:rsidR="00E55A68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Румынии.</w:t>
      </w:r>
    </w:p>
    <w:p w14:paraId="7CFFAE19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1.6.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Все решения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принимающиеся исключительно на заседаниях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порядке и на условиях, установленных настоящим Положением, не должны противоречить настоящему Положению.</w:t>
      </w:r>
    </w:p>
    <w:p w14:paraId="77C6E3E6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1.7. </w:t>
      </w:r>
      <w:r w:rsidR="00CD1BFE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Публично выступать о</w:t>
      </w:r>
      <w:r w:rsidR="005F1FAD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имени КСОРС Румынии имеет право</w:t>
      </w:r>
      <w:r w:rsidR="00CD1BFE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FAD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лицо, официально уполномоченное КСОРС 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решения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являющиеся </w:t>
      </w:r>
      <w:r w:rsidR="005F1FAD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официальной позицией, публикуются на официальном сайте КСОРС Румынии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обязательном порядке, в течение </w:t>
      </w:r>
      <w:r w:rsidR="005F1FAD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(десяти) дней после их принятия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421E146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1.8.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преследует коммерческие и/или религиозные целей. Агитация за какую-либо из политических партий в рамках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запрещена.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может принимать решения в поддержку какой-либо политической партии.</w:t>
      </w:r>
    </w:p>
    <w:p w14:paraId="42CBF181" w14:textId="77777777" w:rsidR="00D3279E" w:rsidRPr="00BF1676" w:rsidRDefault="00D3279E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4E26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КСОРС</w:t>
      </w:r>
      <w:r w:rsidR="00CD1BFE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Румынии</w:t>
      </w:r>
      <w:r w:rsidR="00C74E26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принципах демократизма, открытости, выборности и коллегиальности.</w:t>
      </w:r>
    </w:p>
    <w:p w14:paraId="24FCA8BF" w14:textId="77777777" w:rsidR="00BD7AFA" w:rsidRPr="00BF1676" w:rsidRDefault="00BD7AFA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3279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_Hlk508789560"/>
      <w:r w:rsidR="00243FDE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КСОРС</w:t>
      </w:r>
      <w:r w:rsidR="00CD1BFE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Румынии</w:t>
      </w:r>
      <w:r w:rsidR="00243FDE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из числа руководителей общественных объединений соотечественников или их</w:t>
      </w:r>
      <w:r w:rsidR="005F1FAD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представителей.</w:t>
      </w:r>
    </w:p>
    <w:bookmarkEnd w:id="1"/>
    <w:p w14:paraId="0BE27AC9" w14:textId="77777777" w:rsidR="00BD7AFA" w:rsidRPr="00BF1676" w:rsidRDefault="00A64A28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D7AFA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7AFA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КСОРС является зонтичной структурой, под эгидой которой в странах проживания соотечественников на добровольной основе объединяются различные общественные объединения, включая, в частности, созданные соотечественниками на принципах самоокупаемости русскоязычные СМИ, русские детские сады, русские школы, кружки российских соотечественников и т.д. Это делается в целях их организационного и духовного единения, а также совместных действий по защите законных прав и интересов своих членов, сохранению и популяризации русского языка и отечественной культуры, укреплению связей соотечественников с исторической Родиной. </w:t>
      </w:r>
    </w:p>
    <w:p w14:paraId="0A8D2ADE" w14:textId="77777777" w:rsidR="00BD7AFA" w:rsidRPr="00BF1676" w:rsidRDefault="00A64A28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D7AFA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7AFA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 случае, если представители соотечественников - владельцы бизнес-структур оказывают помощь проведению мероприятий по линии КСОРС существенную спонсорскую или благотворительную помощь, либо выступают в качестве меценатов, то может быть рассмотрен вопрос об их участии в работе КСОРС в приемлемой форме.</w:t>
      </w:r>
    </w:p>
    <w:p w14:paraId="64B242D0" w14:textId="77777777" w:rsidR="00BD7AFA" w:rsidRPr="00BF1676" w:rsidRDefault="00A64A28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1.13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7AFA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Вхождение того или иного объединения соотечественников в состав КСОРС осуществляется путем подачи соответствующего заявления в адрес КСОРС с его последующим обязательным рассмотрением на очередной страновой конференции соотечественников.</w:t>
      </w:r>
    </w:p>
    <w:p w14:paraId="25BA204C" w14:textId="77777777" w:rsidR="00BD7AFA" w:rsidRPr="00BF1676" w:rsidRDefault="00A64A28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1.14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7AFA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о вступлении объединения соотечественников в состав КСОРС осуществляется посредством выборов тайным голосованием в ходе страновой ежегодной конференции соотечественников.</w:t>
      </w:r>
    </w:p>
    <w:p w14:paraId="7075CB50" w14:textId="77777777" w:rsidR="00BD7AFA" w:rsidRPr="00BF1676" w:rsidRDefault="00232FAA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1.15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7AFA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КСОРС, объединяя образованные в стране проживания объединения российских соотечественников, координирует при этом свою работу с РКС и, при необходимости, с ВКС.</w:t>
      </w:r>
    </w:p>
    <w:p w14:paraId="7205B5BE" w14:textId="77777777" w:rsidR="00BD7AFA" w:rsidRPr="00BF1676" w:rsidRDefault="00232FAA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243FD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7AFA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Соотечественники вправе ожидать от КСОРС поддержки по существу возникающих у них проблем и вопросов. </w:t>
      </w:r>
    </w:p>
    <w:p w14:paraId="601A39A0" w14:textId="77777777" w:rsidR="00BD7AFA" w:rsidRPr="00BF1676" w:rsidRDefault="00232FAA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243FD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7AFA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КСОРС при определении своего руководящего состава опирается на принцип разумной ротации, соблюдая при этом преемственность в своей деятельности.</w:t>
      </w:r>
    </w:p>
    <w:p w14:paraId="692195D9" w14:textId="77777777" w:rsidR="00BD7AFA" w:rsidRPr="00BF1676" w:rsidRDefault="00232FAA" w:rsidP="00BD7AFA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D7AFA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1BFE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BD7AFA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Осуществляя свои основные цели, КСОРС взаимодействует на регулярной основе с РКС, ВКС, а также российскими и иностранными организациями, действующими в интересах российской диаспоры.</w:t>
      </w:r>
    </w:p>
    <w:p w14:paraId="487EA728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DDF9700" w14:textId="77777777" w:rsidR="00D156A3" w:rsidRPr="00BF1676" w:rsidRDefault="00232FAA" w:rsidP="00913FE4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ОСНОВНЫЕ </w:t>
      </w:r>
      <w:r w:rsidR="00913FE4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</w:t>
      </w:r>
      <w:r w:rsidR="00503A3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И ФУНКЦИИ КСОРС Р</w:t>
      </w:r>
      <w:r w:rsidR="00913FE4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УМЫНИИ</w:t>
      </w:r>
    </w:p>
    <w:p w14:paraId="45B0C34D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94134D2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Консолидация движения российск</w:t>
      </w:r>
      <w:r w:rsidR="00EC07C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соотечественник</w:t>
      </w:r>
      <w:r w:rsidR="00EC07C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сохранения этнической идентичности, национальной самобытности, духовного и культурного наследия коренных народов России и российской культуры в целом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941995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 и защита законных прав и интересов российских соотечественников 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обеспечение равных с другими гражданами 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прав, содействие в совершенствовании законодательной базы в отношении соотечественников за рубежом и механизмов применения этого законодательства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A632EF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Информирование ВКС и Фонда поддержки и защиты прав соотечественников, проживающих за рубежом, о состоянии дел с соблюдением прав и законных интересов российских соотечественников в 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интересах последующего выхода в необходимых случаях на судебно-правовое поле и международные правозащитные инстанции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FCD171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Сохранение духовных связей российских соотечественников 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исторической Родиной – Россией, создание необходимых условий для расширения культурных, интеллектуальных и деловых связей российских соотечественников с Российской Федерацией, российскими общественными организациями и объединениями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CFBB4FE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.5.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Содействие в обеспечении необходимых правовых, организационных и материальных условий для получения соотечественниками образования на русском языке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F5B3F0E" w14:textId="67C4AA6F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.6.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Содействие формированию единого российского культурного, информационного и образовательного пространства в интересах укрепления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общности братских народов</w:t>
      </w:r>
      <w:r w:rsidR="0077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духа любви к братским странам, уважения к их истории и традициям, национальным обычаям, а также к культуре других народов;</w:t>
      </w:r>
    </w:p>
    <w:p w14:paraId="0A8EBA35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.7.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доброжелательного диалога и сотрудничества с органами государственной власти и местными органами исполнительной власти в регионах </w:t>
      </w:r>
      <w:r w:rsidR="008E053F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коммерческими и некоммерческими организациями всех видов собственности, Гражданским обществом </w:t>
      </w:r>
      <w:r w:rsidR="0005755B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местными, республиканскими и международными НПО, СМИ, традиционными легальными конфессиями в деле обеспечения межнационального мира, сохранения и укрепления самобытности, духовных традиций и культуры российских соотечественников.</w:t>
      </w:r>
    </w:p>
    <w:p w14:paraId="208A269F" w14:textId="77777777" w:rsidR="00BD7AFA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Содействие обмену информацией между общественными объединениями соотечественников и обеспечение эффективной связи между организациями российских соотечественников </w:t>
      </w:r>
      <w:r w:rsidR="0005755B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Посольством РФ в Р</w:t>
      </w:r>
      <w:r w:rsidR="0005755B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представительством Россотрудничества в Р</w:t>
      </w:r>
      <w:r w:rsidR="0005755B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14:paraId="6EF87168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Доведение до сведения соотечественников и разъяснение решений правительства РФ, связанных с политикой России в сфере работы с соотечественниками за рубежом. </w:t>
      </w:r>
    </w:p>
    <w:p w14:paraId="4C23A634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Подготовка предложений </w:t>
      </w:r>
      <w:r w:rsidR="00503A3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РЗУ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</w:t>
      </w:r>
      <w:r w:rsidR="00503A3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14:paraId="0EAC09D0" w14:textId="77777777" w:rsidR="00D156A3" w:rsidRPr="00BF1676" w:rsidRDefault="00D156A3" w:rsidP="0005755B">
      <w:pPr>
        <w:pStyle w:val="ListParagraph"/>
        <w:numPr>
          <w:ilvl w:val="0"/>
          <w:numId w:val="1"/>
        </w:num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распределению средств, выделенных Правительственной комиссией РФ по делам соотечественников за рубежом;</w:t>
      </w:r>
    </w:p>
    <w:p w14:paraId="790119C5" w14:textId="77777777" w:rsidR="00D156A3" w:rsidRPr="00BF1676" w:rsidRDefault="00D156A3" w:rsidP="0005755B">
      <w:pPr>
        <w:pStyle w:val="ListParagraph"/>
        <w:numPr>
          <w:ilvl w:val="0"/>
          <w:numId w:val="1"/>
        </w:num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награждению активных соотечественников;</w:t>
      </w:r>
    </w:p>
    <w:p w14:paraId="3A469706" w14:textId="77777777" w:rsidR="00D156A3" w:rsidRPr="00BF1676" w:rsidRDefault="00D156A3" w:rsidP="0005755B">
      <w:pPr>
        <w:pStyle w:val="ListParagraph"/>
        <w:numPr>
          <w:ilvl w:val="0"/>
          <w:numId w:val="1"/>
        </w:num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делегированию представителей российских соотечественников на международные мероприятия соотечественников. </w:t>
      </w:r>
    </w:p>
    <w:p w14:paraId="411C8FC8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на международном уровне взаимодействия со страновыми </w:t>
      </w:r>
      <w:proofErr w:type="spellStart"/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КСОРСами</w:t>
      </w:r>
      <w:proofErr w:type="spellEnd"/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региональными координационными советами, ВКС, ДРС МИД РФ и ПКДРС  по важнейшим вопросам Русского Мира.</w:t>
      </w:r>
    </w:p>
    <w:p w14:paraId="7FC4B3E2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913FE4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913FE4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по выполнению решений Всемирных и Региональных форумов соотечественников.</w:t>
      </w:r>
    </w:p>
    <w:p w14:paraId="3835E933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913FE4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Планирование работы на краткосрочный (до года) и среднесрочный (до трех лет) периоды; представление отчетов о проделанной работе (как в целом, так и по отдельным направлениям) на рассмотрение Страновых конференций; информирование организаций российских соотечественников </w:t>
      </w:r>
      <w:bookmarkStart w:id="2" w:name="_Hlk508183540"/>
      <w:r w:rsidR="00F13D67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bookmarkEnd w:id="2"/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работе через Интернет и иные каналы коммуникации; координация деятель</w:t>
      </w:r>
      <w:r w:rsidR="00EC07C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организаций, входящих в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оказание им экспертно-консультативной помощи в реализации принятых решений и намеченных планов; взаимодействие и координация деятельности с другими неправительственными организациями, в сферу компетенции которых входят вопросы положения российской общины.</w:t>
      </w:r>
    </w:p>
    <w:p w14:paraId="07402C5D" w14:textId="77777777" w:rsidR="00D156A3" w:rsidRPr="00BF1676" w:rsidRDefault="000B03A2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913FE4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Оказание содействия соотечественникам в случаях экстренного характера</w:t>
      </w:r>
      <w:r w:rsidR="00EC07C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мере возможности и компетенции КСОРС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F28F4D" w14:textId="77777777" w:rsidR="00160397" w:rsidRPr="00BF1676" w:rsidRDefault="00160397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705A8F" w14:textId="77777777" w:rsidR="00D156A3" w:rsidRDefault="000B03A2" w:rsidP="004E27EC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3.</w:t>
      </w:r>
      <w:r w:rsidR="00D156A3" w:rsidRPr="00BF16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 </w:t>
      </w:r>
      <w:r w:rsidR="00503A35" w:rsidRPr="00BF16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Основные организационные принципы КСОРС</w:t>
      </w:r>
      <w:r w:rsidR="00EC07C5" w:rsidRPr="00BF16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Румынии</w:t>
      </w:r>
    </w:p>
    <w:p w14:paraId="6E3AE139" w14:textId="77777777" w:rsidR="00D63586" w:rsidRPr="00BF1676" w:rsidRDefault="00D63586" w:rsidP="00D156A3">
      <w:pPr>
        <w:spacing w:before="150" w:after="150" w:line="285" w:lineRule="atLeast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14:paraId="304EF4C5" w14:textId="77777777" w:rsidR="00C56F63" w:rsidRPr="00BF1676" w:rsidRDefault="000B03A2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913FE4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КСОРС</w:t>
      </w:r>
      <w:r w:rsidR="00EC07C5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Румынии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руководители объединений российских соотечественников, имеющих юридический статус.</w:t>
      </w:r>
    </w:p>
    <w:p w14:paraId="6010F4B8" w14:textId="77777777" w:rsidR="00C56F63" w:rsidRPr="00BF1676" w:rsidRDefault="000B03A2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КСОРС </w:t>
      </w:r>
      <w:r w:rsidR="00913FE4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Румынии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</w:t>
      </w:r>
      <w:r w:rsidR="00913FE4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дке привлекаются руководители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отечественных СМИ, русских детских садов, русскоязычных школ и т.д. </w:t>
      </w:r>
    </w:p>
    <w:p w14:paraId="058917CE" w14:textId="77777777" w:rsidR="00C56F63" w:rsidRPr="00BF1676" w:rsidRDefault="000B03A2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 странах, где создано значительное количество общественных объединений соотечественников, вопросы о численности их представителей в составе КСОРС и о ротации в его руководящем составе решаются на страновых отчетно-выборных конференциях, которые проходят раз в три года по принципу «от конгресса до конгресса».</w:t>
      </w:r>
    </w:p>
    <w:p w14:paraId="7762EEF5" w14:textId="77777777" w:rsidR="00C56F63" w:rsidRPr="00BF1676" w:rsidRDefault="000B03A2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КСОРС привлекаются физические лица из числа рекомендованных объединениями соотечественников авторитетных и высокоуважаемых соотечественников, пользующихся доверием. </w:t>
      </w:r>
    </w:p>
    <w:p w14:paraId="297624E4" w14:textId="77777777" w:rsidR="00C56F63" w:rsidRPr="00BF1676" w:rsidRDefault="000B03A2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КСОРС является общественным институтом, желательно без образования юридического лица. </w:t>
      </w:r>
    </w:p>
    <w:p w14:paraId="34720A48" w14:textId="77777777" w:rsidR="00C56F63" w:rsidRPr="00BF1676" w:rsidRDefault="000B03A2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КСОРС</w:t>
      </w:r>
      <w:r w:rsidR="00913FE4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Румынии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избирается на отчетно-выборных конференциях соотечественников, проходящих в год проведения Всемирного конгресса соотечественников и действует в этом качестве три года, начиная с даты  проведения Всемирного конгресса</w:t>
      </w:r>
      <w:hyperlink r:id="rId6" w:history="1">
        <w:r w:rsidR="00C56F63" w:rsidRPr="00BF16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[2]</w:t>
        </w:r>
      </w:hyperlink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0142A0" w14:textId="77777777" w:rsidR="00C56F63" w:rsidRPr="00BF1676" w:rsidRDefault="000B03A2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КСОРС</w:t>
      </w:r>
      <w:r w:rsidR="00913FE4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Румынии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на основании положения, утверждаемого простым большинством голосов открытым голосовании в ходе страновой конференции соотечественников. </w:t>
      </w:r>
    </w:p>
    <w:p w14:paraId="4965BF21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документы, на основе которых действует КСОРС, должны быть доступны для всех заинтересованных сторон, включая власти страны проживания, и размещены на сайте КСОРС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Румынии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F622802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КСОРС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Румынии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 финансовом содействии по линии ПКДСР входящим в него объединениям на проведение мероприятий в соответствии с Программой работы с соотечественниками и т.д. </w:t>
      </w:r>
    </w:p>
    <w:p w14:paraId="53A5B875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Объединения, входящие в КСОРС, могут получать на осуществление своих проектов и мероприятий гранты, субсидии и финансовое содействие, например, из соответствующих фондов или от частных лиц. </w:t>
      </w:r>
    </w:p>
    <w:p w14:paraId="17A23148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КСОРС может выступать инициатором использования помещений российских центров науки и культуры в стране пребывания, если таковые там имеются, для реализации на безвозмездной основе культурных, научных и информационных потребностей соотечественников.</w:t>
      </w:r>
    </w:p>
    <w:p w14:paraId="4449434A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КСОРС участвуют в его работе на добровольных безвозмездных началах. </w:t>
      </w:r>
    </w:p>
    <w:p w14:paraId="49A74732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взносов, рекомендаций и испытательного срока для участия в деятельности КСОРС не требуется. </w:t>
      </w:r>
    </w:p>
    <w:p w14:paraId="316336C9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вступлении в КСОРС, как правило, не выдается свидетельств об участии в его работе. </w:t>
      </w:r>
    </w:p>
    <w:p w14:paraId="46398CE5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Соотечественники вправе, регистрируясь во входящих в КСОРС общественных объединениях соотечественников на основании их уставов, получать документы (свидетельства), подтверждающие их членство в данных объединениях (если это не противоречит законодательству страны проживания).</w:t>
      </w:r>
    </w:p>
    <w:p w14:paraId="28DEF8CC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под эгидой КСОРС, открыты для всех разделяющих уставные цели КСОРС членов общины, лидеров и активистов объединений соотечественников, включая и тех, кто не входит в состав КСОРС, а также - в случае их заинтересованности – представителей властей страны пребывания</w:t>
      </w:r>
      <w:hyperlink r:id="rId7" w:history="1">
        <w:r w:rsidR="00C56F63" w:rsidRPr="00BF16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[3]</w:t>
        </w:r>
      </w:hyperlink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FB6827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членов КСОРС организуется на основе распределения функциональных обязанностей. Каждый отвечает за конкретный участок работы.</w:t>
      </w:r>
    </w:p>
    <w:p w14:paraId="23D762EE" w14:textId="77777777" w:rsidR="00C56F63" w:rsidRPr="00BF1676" w:rsidRDefault="00913FE4" w:rsidP="00C56F63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КСОРС несет ответственность за деятельность КСОРС, установленную данным Типовым положением и положением КСОРС. </w:t>
      </w:r>
    </w:p>
    <w:p w14:paraId="67952EB9" w14:textId="77777777" w:rsidR="00D63586" w:rsidRDefault="00913FE4" w:rsidP="00D63586">
      <w:pPr>
        <w:shd w:val="clear" w:color="auto" w:fill="FFFFFF"/>
        <w:spacing w:after="36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3A2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6F63" w:rsidRPr="00BF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63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 и методическую поддержку деятельности Совета оказывает РКС.</w:t>
      </w:r>
    </w:p>
    <w:p w14:paraId="1089AF31" w14:textId="612E5B7A" w:rsidR="00D156A3" w:rsidRPr="00D63586" w:rsidRDefault="00913FE4" w:rsidP="00D63586">
      <w:pPr>
        <w:shd w:val="clear" w:color="auto" w:fill="FFFFFF"/>
        <w:spacing w:after="36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УЧАСТНИКИ КСОРС</w:t>
      </w:r>
    </w:p>
    <w:p w14:paraId="0D129AAF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DC4E1AD" w14:textId="77777777" w:rsidR="00D156A3" w:rsidRPr="00BF1676" w:rsidRDefault="00913FE4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Участниками Системы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исключительно общественные организации российских соотечественников </w:t>
      </w:r>
      <w:r w:rsidR="00F13D67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51262DF" w14:textId="77777777" w:rsidR="00D156A3" w:rsidRPr="00BF1676" w:rsidRDefault="00913FE4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Организация, претендующая на участие в Системе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должна отвечать следующим критериям:</w:t>
      </w:r>
    </w:p>
    <w:p w14:paraId="4D67C141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организация зарегистрирована в качестве общественной или благотворительной организации с правами юридического лица в соответствии с законодательством </w:t>
      </w:r>
      <w:r w:rsidR="00F13D67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06DB5F4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уставные цели и задачи организации включают пункты о защите законных прав и интересов, удовлетворении духовных, культурных, социальных, правовых, информационных и других потребностей российских соотечественников;</w:t>
      </w:r>
    </w:p>
    <w:p w14:paraId="2BEA153A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практическая деятельность организации направлена на реализацию российских программ поддержки соотечественников;</w:t>
      </w:r>
    </w:p>
    <w:p w14:paraId="4E3D25C4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название организации должно отличаться от названий других организаций-участников Системы КСОРС и не должно противоречить определению организации российских соотечественников, установленному в настоящем Положении;</w:t>
      </w:r>
    </w:p>
    <w:p w14:paraId="1ADEA5EC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организацию, изъявившую желание вступить в Систему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 представлять иное лицо, нежели руководитель организации, ранее уже принятой в Систему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9020C7" w14:textId="77777777" w:rsidR="00D156A3" w:rsidRPr="00BF1676" w:rsidRDefault="00913FE4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– участники Системы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быть внесены в Реестр организаций российских соотечественников (далее – Реестр), форму которого определяет своим решением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466E86" w14:textId="77777777" w:rsidR="00D156A3" w:rsidRPr="00BF1676" w:rsidRDefault="00913FE4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Организации, не внесенные в Реестр на момент созыва Страновой конференции организаций российских соотечественников </w:t>
      </w:r>
      <w:r w:rsidR="00F13D67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могут делегировать своих представителей для участия в этой Страновой конференции, и соответственно, не могут участвовать в голосовании по любым вопросам, в том числе и по вопросам формирования персонального состава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70AEAAA" w14:textId="77777777" w:rsidR="00D156A3" w:rsidRPr="00BF1676" w:rsidRDefault="00913FE4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.5.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создания Реестра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паспортизацию общественных организаций российских соотечественников </w:t>
      </w:r>
      <w:r w:rsidR="00F13D67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D94963" w14:textId="77777777" w:rsidR="00D156A3" w:rsidRPr="00BF1676" w:rsidRDefault="00913FE4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.6.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паспортизации общественная организация российских соотечественников </w:t>
      </w:r>
      <w:r w:rsidR="00F13D67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Румынии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обязана сдать в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перечень документов:</w:t>
      </w:r>
    </w:p>
    <w:p w14:paraId="12E11556" w14:textId="3F497B48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</w:t>
      </w:r>
      <w:bookmarkStart w:id="3" w:name="_Hlk508896341"/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F0BCA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протокол заседания органа управления организации с указанием желания добровольного вступления в сист</w:t>
      </w:r>
      <w:r w:rsidR="00E675F9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ему КСОРС Румынии</w:t>
      </w:r>
      <w:r w:rsidR="00774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5FFC4AD3" w14:textId="28D2EFE2" w:rsidR="00D156A3" w:rsidRPr="00BF1676" w:rsidRDefault="002F0BCA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b. 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копию Свидетельства о государственной регистрации общественной организации в Министерстве Юстиции </w:t>
      </w:r>
      <w:r w:rsidR="00F13D67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нотариально заверенным переводом на русский язык</w:t>
      </w:r>
      <w:r w:rsidR="00774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6CCF5E89" w14:textId="63E37A2D" w:rsidR="00D156A3" w:rsidRPr="00BF1676" w:rsidRDefault="002F0BCA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c. 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нотариально заверенную копию Устава Организации</w:t>
      </w:r>
      <w:r w:rsidR="00F567E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="00F567E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преводом</w:t>
      </w:r>
      <w:proofErr w:type="spellEnd"/>
      <w:r w:rsidR="00F567E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русский язык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В случае, когда оригинал Устава организации существует только на </w:t>
      </w:r>
      <w:r w:rsidR="00F13D67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румынском 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языке – обязательно представление нотариально заверенного </w:t>
      </w:r>
      <w:r w:rsidR="00774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перевода Устава на русский язык;</w:t>
      </w:r>
    </w:p>
    <w:p w14:paraId="6A6A9E76" w14:textId="010B4C42" w:rsidR="00D156A3" w:rsidRPr="00BF1676" w:rsidRDefault="002F0BCA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d. 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копию Свидетельства о постановке Организации на учет в Налоговых органах </w:t>
      </w:r>
      <w:r w:rsidR="00F13D67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Румынии</w:t>
      </w:r>
      <w:r w:rsidR="00774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</w:t>
      </w:r>
      <w:r w:rsidR="00774799" w:rsidRPr="00774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74799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переводом на русский язык</w:t>
      </w:r>
      <w:r w:rsidR="00774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174DF5E7" w14:textId="7D852ED1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e. копии Свидетельства о постановке Организации на учет в органах Статистики и Пенсионном Фонде </w:t>
      </w:r>
      <w:r w:rsidR="00F13D67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Румынии</w:t>
      </w:r>
      <w:r w:rsidR="00774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</w:t>
      </w:r>
      <w:r w:rsidR="00774799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переводом на русский язык</w:t>
      </w:r>
      <w:r w:rsidR="00774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24DF5B03" w14:textId="40D04C75" w:rsidR="002F0BCA" w:rsidRPr="00BF1676" w:rsidRDefault="00774799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f. 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копию Протокола об избрании Председателя (Исполнительного директора) Организации</w:t>
      </w:r>
    </w:p>
    <w:p w14:paraId="27B34F7E" w14:textId="77777777" w:rsidR="00336CA5" w:rsidRPr="00BF1676" w:rsidRDefault="002F0BCA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 w:eastAsia="ru-RU"/>
        </w:rPr>
        <w:t xml:space="preserve">g. </w:t>
      </w:r>
      <w:r w:rsidR="00336CA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список из 10 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членов Организации</w:t>
      </w:r>
    </w:p>
    <w:bookmarkEnd w:id="3"/>
    <w:p w14:paraId="24FD609A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6FC6E5" w14:textId="77777777" w:rsidR="00D156A3" w:rsidRPr="00BF1676" w:rsidRDefault="002F0BCA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Организация считает решение КСОРС</w:t>
      </w:r>
      <w:r w:rsidR="00E675F9" w:rsidRPr="00BF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Румынии</w:t>
      </w:r>
      <w:r w:rsidR="00E675F9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отказе необоснованным, она имеет право апеллировать к Страновой конференции организаций российских соотечественников </w:t>
      </w:r>
      <w:r w:rsidR="00C703B4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2DF598" w14:textId="77777777" w:rsidR="00D156A3" w:rsidRPr="00BF1676" w:rsidRDefault="002F0BCA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4.8.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полученные данные, после принятия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обоснованного решения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ходатайстве перед Страновой конференцией о приеме новой организации в Систему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утверждения Страновой  конференцией решения о приеме в систему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заносятся в Реестр.</w:t>
      </w:r>
    </w:p>
    <w:p w14:paraId="2C3376C0" w14:textId="77777777" w:rsidR="00D156A3" w:rsidRPr="00BF1676" w:rsidRDefault="002F0BCA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4.9.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Изменения, касающиеся смены руководителя организации, внесенной в Реестр, вносятся в Реестр по решению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принятого на основании соответствующего уведомления от организации о смене руководителя</w:t>
      </w:r>
      <w:r w:rsidR="00F567E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5F75DF" w14:textId="77777777" w:rsidR="00D156A3" w:rsidRPr="00BF1676" w:rsidRDefault="002F0BCA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4.10.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и изменения вносятся в Реестр Ответственным секретарем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Информация уточняющего характера вносится в Реестр без специальных решений.</w:t>
      </w:r>
    </w:p>
    <w:p w14:paraId="6239C8D9" w14:textId="1211FA26" w:rsidR="00D156A3" w:rsidRPr="00BF1676" w:rsidRDefault="002F0BCA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4.11.</w:t>
      </w:r>
      <w:r w:rsidR="00E675F9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 с информацией о наименовании организации и ФИО ее руководителя</w:t>
      </w:r>
      <w:r w:rsidR="00E675F9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публикуется в открытом доступе</w:t>
      </w:r>
      <w:r w:rsidR="0077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КСОРС 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DB08B1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6E962AA" w14:textId="77777777" w:rsidR="00D156A3" w:rsidRPr="00BF1676" w:rsidRDefault="00E675F9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ПОРЯДОК ФОРМИРОВАНИЯ И СОСТАВ КСОРС 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РУМЫНИИ</w:t>
      </w:r>
    </w:p>
    <w:p w14:paraId="327AF0F8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17B326F" w14:textId="77777777" w:rsidR="00D156A3" w:rsidRPr="00BF1676" w:rsidRDefault="00E675F9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Пунктом 4 Статьи 26 Федерального закона Российской Федерации от 24 мая 1999 г.  №99-ФЗ  "О государственной политике Российской Федерации в отношении соотечественников за рубежом" (в редакции ФЗ от 31.05.2002 № 62-ФЗ, от 22.08.2004 №122-ФЗ (ред. 29.12.2004), от 31.12.2005 №199-ФЗ, от 18.07.2006 №121-ФЗ,  от 23.07.2008  №160-ФЗ,  от 25.07.2009 №214-ФЗ, от 23.07.2010 №179-ФЗ, от 02.07.2013  №185-ФЗ, от 23.07.2013 №203-ФЗ),  могут быть выбраны руководители общественных организаций российских соотечественников </w:t>
      </w:r>
      <w:r w:rsidR="00C703B4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зарегистрированных Министерством юстиции </w:t>
      </w:r>
      <w:r w:rsidR="00C703B4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зарегистрированные в Реестре организаций российских соотечественников </w:t>
      </w:r>
      <w:r w:rsidR="00C703B4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E4AAC15" w14:textId="77777777" w:rsidR="00D156A3" w:rsidRPr="00BF1676" w:rsidRDefault="00E675F9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Персональный состав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избирается </w:t>
      </w:r>
      <w:r w:rsidR="00F567E5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регламентом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ежегодной </w:t>
      </w:r>
      <w:proofErr w:type="spellStart"/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cтрановой</w:t>
      </w:r>
      <w:proofErr w:type="spellEnd"/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конференции российских соотечественников </w:t>
      </w:r>
      <w:r w:rsidR="00C703B4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Румынии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1B880B6" w14:textId="77777777" w:rsidR="000B03A2" w:rsidRPr="00BF1676" w:rsidRDefault="00E675F9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B03A2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обсуждении выдвинутых кандидатур и выборах членов КСОРС Р</w:t>
      </w:r>
      <w:r w:rsidR="000B03A2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принимают участие уполномоченные представители общественных организаций российских соотечественников, зарегистрированных в </w:t>
      </w:r>
      <w:r w:rsidR="00C703B4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Румынии 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менее года назад, внесенные в Реестр, по принципу «одна организация – один голос».</w:t>
      </w:r>
      <w:r w:rsidR="00F567E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4E2EB336" w14:textId="77777777" w:rsidR="00D156A3" w:rsidRPr="00BF1676" w:rsidRDefault="00E675F9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5.4.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свои полномочия в период между </w:t>
      </w:r>
      <w:proofErr w:type="spellStart"/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cтрановыми</w:t>
      </w:r>
      <w:proofErr w:type="spellEnd"/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конференциями российских соотечественников </w:t>
      </w:r>
      <w:r w:rsidR="00C703B4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9E0A70" w14:textId="77777777" w:rsidR="000B03A2" w:rsidRPr="00BF1676" w:rsidRDefault="00E675F9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5.5.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недельный срок после проведения очередной </w:t>
      </w:r>
      <w:proofErr w:type="spellStart"/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cтрановой</w:t>
      </w:r>
      <w:proofErr w:type="spellEnd"/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конференции, в соответствии с результатами выборов и принятыми на ней решениями, информация о новом персональном  составе КСОРС Р</w:t>
      </w:r>
      <w:r w:rsidR="00AC1CC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выбранном Председателе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Заместителях, Ответственном Секретаре публикуется на официальном сайте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14:paraId="7A035322" w14:textId="491267F7" w:rsidR="00D156A3" w:rsidRPr="00BF1676" w:rsidRDefault="00E675F9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5.6.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первом, после избр</w:t>
      </w:r>
      <w:r w:rsidR="0077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ания, очередном заседании КСОРС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7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определяются и закрепляются за каждым членом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 деятельности, которые он обязан курировать до сложения полномочий, после отчета на очередной страновой конференции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83F98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6C9947A5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F5E6E5D" w14:textId="77777777" w:rsidR="00D156A3" w:rsidRPr="00BF1676" w:rsidRDefault="00E675F9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ПОЛНОМОЧИЯ И ПРАВА КСОРС Р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УМЫНИИ</w:t>
      </w:r>
    </w:p>
    <w:p w14:paraId="74BCD580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B57890A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период между страновыми конференциями организаций российских соотечественников является координирующим органом системы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830E9B9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заслушивать информацию о деятельности организаций, представленных в КСОРС, и давать по итогам свои рекомендации.</w:t>
      </w:r>
    </w:p>
    <w:p w14:paraId="478334AD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выступает с заявлениями и оценками различных акций, событий, фактов и других проявлений, которые непосредственно касаются интересов российских соотечественников.</w:t>
      </w:r>
    </w:p>
    <w:p w14:paraId="0F889BDB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необходимости, может проводить выездные заседания или иные мероприятия в регионах </w:t>
      </w:r>
      <w:r w:rsidR="00C703B4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компактно проживают соотечественники, для их поддержки или выявления фактов притеснения по национальному, языковому или религиозному признакам.</w:t>
      </w:r>
    </w:p>
    <w:p w14:paraId="06CFCD38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.5.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инициировать проведение различных конференций, круглых столов или встреч по правовым, образовательным, культурным или иным проблемам российских соотечественников с привлечением государственных и общественных организаций </w:t>
      </w:r>
      <w:r w:rsidR="00C703B4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России и других стран для оценки и решения имеющихся проблем.</w:t>
      </w:r>
    </w:p>
    <w:p w14:paraId="6D009AB5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.6.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создавать рабочие группы по различным направлениям своей деятельности.</w:t>
      </w:r>
    </w:p>
    <w:p w14:paraId="4B3C08E4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.7.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носят рекомендательный характер.</w:t>
      </w:r>
    </w:p>
    <w:p w14:paraId="592DE579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50C93A35" w14:textId="77777777" w:rsidR="00D156A3" w:rsidRPr="00BF1676" w:rsidRDefault="00264595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РЕГЛАМЕНТ РАБОТЫ, ПРАВА И ОБЯЗАННОСТИ ЧЛЕНОВ КСОРС 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РУМЫНИИ</w:t>
      </w:r>
    </w:p>
    <w:p w14:paraId="52CAE8A2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D4B5F79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действует в соответствии с настоящим Положением. Работа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форме заседаний, проводимых не реже одного раза в квартал.</w:t>
      </w:r>
    </w:p>
    <w:p w14:paraId="5F9A8FE1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Повестка и дата следующего, очередного заседания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утверждается на текущем заседании, в других случаях – не позднее, чем за 10 дней до заседания с обязательной рассылкой по электронной почте всем членам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обязательным согласованием даты и повестки очередного заседания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всеми членами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78E8C4B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периоды между заседаниями члены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обсуждают вопросы и принимают решения, используя указанную в реестре официальную почту и другие доступные виды связи.</w:t>
      </w:r>
    </w:p>
    <w:p w14:paraId="42A9061E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предложения и проекты документов, исходящие от членов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направляются Председателю</w:t>
      </w:r>
      <w:r w:rsidR="005A36DE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 ответственному секретарю, в случаи, если это коллегиальный орган)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письменном виде.</w:t>
      </w:r>
    </w:p>
    <w:p w14:paraId="695C83D0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.5.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заседании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ведется протокол, который подписывается всеми членами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Протокол ведется письменно </w:t>
      </w:r>
      <w:r w:rsidR="005A36DE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секретарём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ведется </w:t>
      </w:r>
      <w:r w:rsidR="00783F98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аудиозапись (</w:t>
      </w:r>
      <w:proofErr w:type="spellStart"/>
      <w:r w:rsidR="00783F98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аудиопротокол</w:t>
      </w:r>
      <w:proofErr w:type="spellEnd"/>
      <w:r w:rsidR="00783F98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10-дневный срок сканированная копия Протокола с подписями всех членов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принимавших участие в заседании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размещается на официальном сайте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39B761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.6.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Заседания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правомочны, </w:t>
      </w:r>
      <w:r w:rsidR="00783F98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на них присутствует более 2/3 от списочного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состава членов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Решения принимаются голосованием простым большинством голосов присутствующих.</w:t>
      </w:r>
    </w:p>
    <w:p w14:paraId="4A3CBE88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.7.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работе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Члена – строго персональное. Члены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одновременно представлять себя и другого члена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Передача членом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 голоса другому члену КСОРС – запрещена.</w:t>
      </w:r>
    </w:p>
    <w:p w14:paraId="17664D63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.8.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итогам своих заседаний принимает заявления, обращения, решения и документы, которые в 10-дневный срок размещаются на официальном сайте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AB38A9C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.9.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работает открыто и гласн</w:t>
      </w:r>
      <w:r w:rsidR="00783F98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 Результаты его деятельности 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обязательном порядке доводятся до сведения соотечественников.</w:t>
      </w:r>
    </w:p>
    <w:p w14:paraId="64D94CA0" w14:textId="77777777" w:rsidR="00D156A3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22B3FE0" w14:textId="77777777" w:rsidR="00774799" w:rsidRPr="00BF1676" w:rsidRDefault="00774799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D7AAD" w14:textId="77777777" w:rsidR="00D156A3" w:rsidRPr="00BF1676" w:rsidRDefault="00264595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8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ПРЕДСЕДАТЕЛЬ КСОРС 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РУМЫНИИ ИЛИ КОЛЛЕГИАЛЬНЫЙ ОРГАН</w:t>
      </w:r>
    </w:p>
    <w:p w14:paraId="403835E9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778F73F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Председатель) избирается тайным голосованием на Страновой конференции и осуществляет свою деятельность на общественных началах.</w:t>
      </w:r>
    </w:p>
    <w:p w14:paraId="06B2104B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 обеспечивает оперативную связь со всеми организациями российских соотечественников, а также осуществляет координацию их деятельности с Посольством Российской Федерации в </w:t>
      </w:r>
      <w:r w:rsidR="00605E4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Генеральным Консульством Российской Федерации в </w:t>
      </w:r>
      <w:r w:rsidR="00605E4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Представительством Россотрудничества в </w:t>
      </w:r>
      <w:r w:rsidR="00605E4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другими российскими дип. учреждениями и организациями  в соответствии с целями и задачами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827D001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Председатель, его Заместители, Ответственный Секретарь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а по поручению Председателя – также члены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готовят материалы очередного заседания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обеспечивают сбор и обработку иной документации, связанной с деятельностью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A63B080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 ведет заседания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обеспечивает согласованный порядок (регламент) его проведения. При необходимости, Председатель может поручить вести заседание другому члену совета.</w:t>
      </w:r>
    </w:p>
    <w:p w14:paraId="4D76D4F9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.5.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 отвечает за правильность ведения реестра организаций российских соотечественников (список руководителей, адреса, телефоны и т.д.).</w:t>
      </w:r>
    </w:p>
    <w:p w14:paraId="62D53051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7AB87CB" w14:textId="77777777" w:rsidR="00D156A3" w:rsidRPr="00BF1676" w:rsidRDefault="00264595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ЗАМЕСТИТЕЛИ ПРЕДСЕДАТЕЛЯ КСОРС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РУМЫНИИ</w:t>
      </w:r>
    </w:p>
    <w:p w14:paraId="7A852D97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232F88F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0B03A2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Заместители Председателя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избираются тайным голосованием из числа членов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первом, после избрания, заседании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членами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7665C8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0B03A2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Заместители Председателя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отвечают за важнейшие направления работы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12B8FB5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0B03A2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Функции Заместителей и направления, закрепленные за Заместителями Председателя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определяются решением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</w:p>
    <w:p w14:paraId="0F34FBBB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0B03A2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временного отсутствия Председателя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его решению, его замещает один из заместителей.</w:t>
      </w:r>
    </w:p>
    <w:p w14:paraId="7EA9FAC3" w14:textId="77777777" w:rsidR="00D156A3" w:rsidRPr="00BF1676" w:rsidRDefault="00264595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0B03A2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Заместитель Председателя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A061621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поручению Председателя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ведет заседания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</w:p>
    <w:p w14:paraId="368BE39B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курирует и координирует работу организаций российских соотечественников </w:t>
      </w:r>
      <w:r w:rsidR="00605E4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закрепленном за ним регионе</w:t>
      </w:r>
    </w:p>
    <w:p w14:paraId="2FA76F33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совместно с Председателем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Ответственным секретарем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участвует в обеспечении подготовки и проведения заседаний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</w:p>
    <w:p w14:paraId="4561D2B7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4DD927E" w14:textId="77777777" w:rsidR="00D156A3" w:rsidRPr="00BF1676" w:rsidRDefault="00D156A3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1619E1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ОТВЕТСТВЕННЫЙ СЕКРЕТАРЬ КСОРС 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РУМЫНИИ</w:t>
      </w:r>
    </w:p>
    <w:p w14:paraId="5349C7B6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07F6616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Ответственный Секретарь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избирается тайным голосованием из числа членов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первом, после избрания, заседании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членами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27C3315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Ответственный Секретарь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1C08558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выполняет решения Страновой конференции,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Председателя и Заместителей Председателя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1C85D35" w14:textId="3A3BB51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</w:t>
      </w:r>
      <w:r w:rsidR="0077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спечивает подготовку заседаний КСОРС, Президиума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КСОРС.</w:t>
      </w:r>
    </w:p>
    <w:p w14:paraId="3EAC84BC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обеспечивает учет, хранение, размножение, разработку и рассылку документов, касающихся деятельности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</w:p>
    <w:p w14:paraId="7B6CE8E6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протоколы заседаний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учет участия в них членов КСОРС Р</w:t>
      </w:r>
      <w:r w:rsidR="00FD4C1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</w:p>
    <w:p w14:paraId="1C2FC022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ведет Реестр организаций российских соотечественников </w:t>
      </w:r>
      <w:r w:rsidR="00FD4C1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EEAA680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предоставляет по требованию руководителей организаций российских соотечественников </w:t>
      </w:r>
      <w:r w:rsidR="00FD4C1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копии протоколов, решений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B0267A6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подотчетен Председателю 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</w:p>
    <w:p w14:paraId="664F1B8D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сложении полномочий, в полном объёме передают документы вновь избранному Ответственному секретарю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E0DEAC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4CB15EB" w14:textId="77777777" w:rsidR="00D156A3" w:rsidRPr="00BF1676" w:rsidRDefault="00264595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0B03A2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ДРУГИЕ РАБОЧИЕ И СОВЕЩАТЕЛЬНЫЕ ОРГАНЫ КСОРС</w:t>
      </w:r>
      <w:r w:rsidR="001619E1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РУМЫНИИ</w:t>
      </w:r>
    </w:p>
    <w:p w14:paraId="5E14C35E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D97D5AC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решению Страновой конференции 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создаваться временные или постоянные рабочие и совещательные органы (комитеты, комиссии, советы, рабочие группы и другие), соответствующего уровня, контроль над деятельностью которых осуществляет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4ED103C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Рабочие и совещательные органы создаются по мере необходимости для реализации определенных программ и задач. Количество рабочих и совещательных органов и их численный состав не ограничивается.</w:t>
      </w:r>
    </w:p>
    <w:p w14:paraId="3594A517" w14:textId="4D5F480A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.3.</w:t>
      </w:r>
      <w:r w:rsidR="0077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рабочего и</w:t>
      </w:r>
      <w:r w:rsidR="0077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совещательные органа назначаю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реше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нием Страновой конференции или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</w:t>
      </w:r>
      <w:r w:rsidR="0077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создает. Руководители этих органов имею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право принимать участие в заседаниях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рассмотрении вопросов, касающихся деятельности данного органа.</w:t>
      </w:r>
    </w:p>
    <w:p w14:paraId="228E2E49" w14:textId="5B5B93C1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состав рабочих и совещательных</w:t>
      </w:r>
      <w:r w:rsidR="00774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добровольных началах могут входить руководители или представители организаций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российских соотечественников, 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общественности, эксперты, специалисты и другие заинтересованные лица. Персональный состав рабочих и совещательных органов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утверждается на очередном заседании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927292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.5.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Рабочие и совещательные органы действуют на основании решений Страновой конференции или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создавшего, на основании настоящего Положения.</w:t>
      </w:r>
    </w:p>
    <w:p w14:paraId="644232E3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.6.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Рабочие и совещательные органы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право вносить на рассмотрение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проекты решений, постановлений, заявлений, обращений и других документов.</w:t>
      </w:r>
    </w:p>
    <w:p w14:paraId="5AA7253A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.7.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 решением КСОРС Р</w:t>
      </w:r>
      <w:r w:rsidR="001619E1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поручать рабочим и совещательным органам выполнение функций, осуществление действий, в том числе организационного характера, связанных с обеспечением выполнения конкретных решений Страновой конференции и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4BF816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27951E9" w14:textId="77777777" w:rsidR="00D156A3" w:rsidRPr="00BF1676" w:rsidRDefault="00D156A3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ИСКЛЮЧЕНИЕ И КООПТИРОВАНИЕ ЧЛЕНОВ КСОРС 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РУМЫНИИ</w:t>
      </w:r>
    </w:p>
    <w:p w14:paraId="13484365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64E34CF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период между двумя страновыми конференциями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 в исключительных случаях выводить из своего состава членов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следующим причинам:</w:t>
      </w:r>
    </w:p>
    <w:p w14:paraId="114CCF1B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длительное физическое отсутствие в </w:t>
      </w:r>
      <w:r w:rsidR="00FD4C1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течение более 3 месяцев подряд);</w:t>
      </w:r>
    </w:p>
    <w:p w14:paraId="4AB1F37C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неудовлетворительная работа по порученному направлению;</w:t>
      </w:r>
    </w:p>
    <w:p w14:paraId="27D6AA20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неэтичное поведение по отношению к другим членам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494B70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отсутствие без уважительных причин на двух подряд заседаниях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E00246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Исключение из состава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тайным голосованием членов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3C3F133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.3.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исключении одного из членов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его состава считается принятым, если за него проголосовало не менее 3/4 членов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F090D16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 кооптировать в свой состав нового члена на период, оставшийся до следующей страновой конференции, взамен выбывшего по собственному желанию или исключенного члена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4803D8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.5.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Факты исключения с обоснованием причины исключения и кооптирования освещаются в обязательном порядке на сайте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C8633D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93F8F9" w14:textId="77777777" w:rsidR="00D156A3" w:rsidRPr="00BF1676" w:rsidRDefault="00D156A3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ИНФОРМАЦИОННАЯ РАБОТА</w:t>
      </w:r>
    </w:p>
    <w:p w14:paraId="5BC32BD1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974D614" w14:textId="77777777" w:rsidR="00D156A3" w:rsidRPr="00BF1676" w:rsidRDefault="00D156A3" w:rsidP="00D156A3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всем направления освещается на его официальном сайте, сайтах всемирного движения российских соотечественников, сайтах организаций-партнеров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печатных и электронных СМИ </w:t>
      </w:r>
      <w:r w:rsidR="00FD4C1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социальных сетях.</w:t>
      </w:r>
    </w:p>
    <w:p w14:paraId="03FEEA42" w14:textId="425FFE8D" w:rsidR="00D156A3" w:rsidRPr="00BF1676" w:rsidRDefault="00D156A3" w:rsidP="00D63586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4595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.2.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 регулярную рассылку всех информационных материалов по электронным адресам организаций российских соотечественников, указанным в реестре организаций российских соотечественников </w:t>
      </w:r>
      <w:r w:rsidR="00FD4C1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Румынии.</w:t>
      </w:r>
    </w:p>
    <w:p w14:paraId="656DA00B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9A1BD6F" w14:textId="77777777" w:rsidR="00D156A3" w:rsidRPr="00BF1676" w:rsidRDefault="00264595" w:rsidP="00D156A3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ПОРЯДОК ВНЕСЕНИЯ ДОПОЛНЕНИЙ И ИЗМЕНЕНИЙ В ПОЛОЖЕНИЕ О КСОРС Р</w:t>
      </w:r>
      <w:r w:rsidR="006533F2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УМЫНИИ</w:t>
      </w:r>
    </w:p>
    <w:p w14:paraId="0CED1355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E0B6CB5" w14:textId="77777777" w:rsidR="00885EB1" w:rsidRPr="00BF1676" w:rsidRDefault="00264595" w:rsidP="00E74198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.1.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</w:t>
      </w:r>
      <w:r w:rsidR="006533F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менения и дополнения в Положение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КСОРС Р</w:t>
      </w:r>
      <w:r w:rsidR="0009372C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вноситься исключительно на Страновой Конференци</w:t>
      </w:r>
      <w:r w:rsidR="006533F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российских соотечественников </w:t>
      </w:r>
      <w:r w:rsidR="00FD4C1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Румынии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после соответствующего</w:t>
      </w:r>
      <w:r w:rsidR="00567896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обсуждения и утверждения более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</w:t>
      </w:r>
      <w:r w:rsidR="00D156A3" w:rsidRPr="00BF1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2/3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голосов делегатов, присутствующих на Страновой конференции. При этом с правом инициативы о внесении изменений и дополнений могут выступать исключительно руководители организаций российск</w:t>
      </w:r>
      <w:r w:rsidR="00CD1BFE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соотечественников, включенных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Реестр</w:t>
      </w:r>
      <w:r w:rsidR="006533F2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уполномоченные ими лица</w:t>
      </w:r>
      <w:r w:rsidR="00D156A3" w:rsidRPr="00BF1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564AE0" w14:textId="77777777" w:rsidR="00D156A3" w:rsidRPr="00BF1676" w:rsidRDefault="00D156A3" w:rsidP="00D156A3">
      <w:pPr>
        <w:spacing w:before="150" w:after="15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83353C" w14:textId="77777777" w:rsidR="007934FA" w:rsidRDefault="007934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AF037B" w14:textId="7652F66D" w:rsidR="00774799" w:rsidRPr="00941C0D" w:rsidRDefault="007747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C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Бухарест, 23.11.2018</w:t>
      </w:r>
    </w:p>
    <w:sectPr w:rsidR="00774799" w:rsidRPr="00941C0D" w:rsidSect="00D120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FF2"/>
    <w:multiLevelType w:val="hybridMultilevel"/>
    <w:tmpl w:val="EE84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D38E7"/>
    <w:multiLevelType w:val="hybridMultilevel"/>
    <w:tmpl w:val="AE2A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A3"/>
    <w:rsid w:val="0005755B"/>
    <w:rsid w:val="0009372C"/>
    <w:rsid w:val="000B03A2"/>
    <w:rsid w:val="00160397"/>
    <w:rsid w:val="001619E1"/>
    <w:rsid w:val="00167FEB"/>
    <w:rsid w:val="001914C2"/>
    <w:rsid w:val="00232FAA"/>
    <w:rsid w:val="00243FDE"/>
    <w:rsid w:val="00264595"/>
    <w:rsid w:val="002C61BC"/>
    <w:rsid w:val="002F0BCA"/>
    <w:rsid w:val="00336CA5"/>
    <w:rsid w:val="004E27EC"/>
    <w:rsid w:val="00503A35"/>
    <w:rsid w:val="00567896"/>
    <w:rsid w:val="00577718"/>
    <w:rsid w:val="005A36DE"/>
    <w:rsid w:val="005F1FAD"/>
    <w:rsid w:val="00605E42"/>
    <w:rsid w:val="006533F2"/>
    <w:rsid w:val="00683356"/>
    <w:rsid w:val="006D5984"/>
    <w:rsid w:val="00723499"/>
    <w:rsid w:val="00774799"/>
    <w:rsid w:val="00783F98"/>
    <w:rsid w:val="007934FA"/>
    <w:rsid w:val="00807DAA"/>
    <w:rsid w:val="00880F40"/>
    <w:rsid w:val="00885EB1"/>
    <w:rsid w:val="008E053F"/>
    <w:rsid w:val="00913FE4"/>
    <w:rsid w:val="00941C0D"/>
    <w:rsid w:val="009809CB"/>
    <w:rsid w:val="009E63B4"/>
    <w:rsid w:val="00A64A28"/>
    <w:rsid w:val="00AC1CC3"/>
    <w:rsid w:val="00AE295C"/>
    <w:rsid w:val="00B0049F"/>
    <w:rsid w:val="00B779FF"/>
    <w:rsid w:val="00BD7AFA"/>
    <w:rsid w:val="00BF1676"/>
    <w:rsid w:val="00C408A3"/>
    <w:rsid w:val="00C56F63"/>
    <w:rsid w:val="00C703B4"/>
    <w:rsid w:val="00C74E26"/>
    <w:rsid w:val="00CD1BFE"/>
    <w:rsid w:val="00D120F3"/>
    <w:rsid w:val="00D156A3"/>
    <w:rsid w:val="00D3279E"/>
    <w:rsid w:val="00D54D69"/>
    <w:rsid w:val="00D63586"/>
    <w:rsid w:val="00D97043"/>
    <w:rsid w:val="00E14DF3"/>
    <w:rsid w:val="00E55A68"/>
    <w:rsid w:val="00E56025"/>
    <w:rsid w:val="00E675F9"/>
    <w:rsid w:val="00E74198"/>
    <w:rsid w:val="00E943B6"/>
    <w:rsid w:val="00EC07C5"/>
    <w:rsid w:val="00EE717A"/>
    <w:rsid w:val="00F13D67"/>
    <w:rsid w:val="00F41B1A"/>
    <w:rsid w:val="00F567E5"/>
    <w:rsid w:val="00F72EA1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26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5B"/>
    <w:pPr>
      <w:ind w:left="720"/>
      <w:contextualSpacing/>
    </w:pPr>
  </w:style>
  <w:style w:type="paragraph" w:styleId="Revision">
    <w:name w:val="Revision"/>
    <w:hidden/>
    <w:uiPriority w:val="99"/>
    <w:semiHidden/>
    <w:rsid w:val="002F0B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B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5B"/>
    <w:pPr>
      <w:ind w:left="720"/>
      <w:contextualSpacing/>
    </w:pPr>
  </w:style>
  <w:style w:type="paragraph" w:styleId="Revision">
    <w:name w:val="Revision"/>
    <w:hidden/>
    <w:uiPriority w:val="99"/>
    <w:semiHidden/>
    <w:rsid w:val="002F0B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B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2169">
          <w:marLeft w:val="0"/>
          <w:marRight w:val="0"/>
          <w:marTop w:val="45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7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270">
                  <w:marLeft w:val="0"/>
                  <w:marRight w:val="75"/>
                  <w:marTop w:val="300"/>
                  <w:marBottom w:val="0"/>
                  <w:divBdr>
                    <w:top w:val="single" w:sz="2" w:space="0" w:color="000000"/>
                    <w:left w:val="single" w:sz="2" w:space="8" w:color="000000"/>
                    <w:bottom w:val="single" w:sz="2" w:space="0" w:color="000000"/>
                    <w:right w:val="single" w:sz="2" w:space="8" w:color="000000"/>
                  </w:divBdr>
                  <w:divsChild>
                    <w:div w:id="8455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file:///C:\Users\admin\Downloads\&#208;&#162;&#208;&#152;&#208;&#159;&#208;&#158;&#208;&#146;&#208;" TargetMode="External"/><Relationship Id="rId7" Type="http://schemas.openxmlformats.org/officeDocument/2006/relationships/hyperlink" Target="file:///C:\Users\admin\Downloads\&#208;&#162;&#208;&#152;&#208;&#159;&#208;&#158;&#208;&#146;&#208;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4325</Words>
  <Characters>24655</Characters>
  <Application>Microsoft Macintosh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Alice Margina</cp:lastModifiedBy>
  <cp:revision>9</cp:revision>
  <cp:lastPrinted>2019-01-16T12:31:00Z</cp:lastPrinted>
  <dcterms:created xsi:type="dcterms:W3CDTF">2018-11-27T19:49:00Z</dcterms:created>
  <dcterms:modified xsi:type="dcterms:W3CDTF">2019-01-23T11:48:00Z</dcterms:modified>
</cp:coreProperties>
</file>